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679" w:rsidRPr="00774679" w:rsidRDefault="0022425F" w:rsidP="00774679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3A4" w:rsidRPr="0022425F" w:rsidRDefault="003313A4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F0A96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742EAC">
                              <w:rPr>
                                <w:sz w:val="16"/>
                              </w:rPr>
                              <w:t>7</w:t>
                            </w:r>
                            <w:r w:rsidR="00BF0A96" w:rsidRPr="00BF0A96">
                              <w:rPr>
                                <w:sz w:val="16"/>
                              </w:rPr>
                              <w:t>.0</w:t>
                            </w:r>
                            <w:r w:rsidR="00742EAC">
                              <w:rPr>
                                <w:sz w:val="16"/>
                              </w:rPr>
                              <w:t>7</w:t>
                            </w:r>
                            <w:r w:rsidR="00BF0A96" w:rsidRPr="00BF0A96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" fillcolor="white [3201]" strokecolor="black [3200]" strokeweight=".25pt">
                <v:textbox>
                  <w:txbxContent>
                    <w:p w:rsidR="003313A4" w:rsidRPr="0022425F" w:rsidRDefault="003313A4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BF0A96">
                        <w:rPr>
                          <w:sz w:val="16"/>
                        </w:rPr>
                        <w:t xml:space="preserve">SCADENZA DOMANDA </w:t>
                      </w:r>
                      <w:r w:rsidR="00742EAC">
                        <w:rPr>
                          <w:sz w:val="16"/>
                        </w:rPr>
                        <w:t>7</w:t>
                      </w:r>
                      <w:r w:rsidR="00BF0A96" w:rsidRPr="00BF0A96">
                        <w:rPr>
                          <w:sz w:val="16"/>
                        </w:rPr>
                        <w:t>.0</w:t>
                      </w:r>
                      <w:r w:rsidR="00742EAC">
                        <w:rPr>
                          <w:sz w:val="16"/>
                        </w:rPr>
                        <w:t>7</w:t>
                      </w:r>
                      <w:r w:rsidR="00BF0A96" w:rsidRPr="00BF0A96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05361C" w:rsidRPr="00774679">
        <w:rPr>
          <w:sz w:val="22"/>
          <w:szCs w:val="22"/>
          <w:lang w:eastAsia="it-IT"/>
        </w:rPr>
        <w:t xml:space="preserve">Al </w:t>
      </w:r>
      <w:r w:rsidR="00742EAC">
        <w:rPr>
          <w:sz w:val="22"/>
          <w:szCs w:val="22"/>
          <w:lang w:eastAsia="it-IT"/>
        </w:rPr>
        <w:t>Comune di Tresnuraghes</w:t>
      </w:r>
    </w:p>
    <w:p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:rsidR="0005361C" w:rsidRPr="002840F1" w:rsidRDefault="0005361C" w:rsidP="002840F1">
      <w:pPr>
        <w:spacing w:line="360" w:lineRule="auto"/>
        <w:ind w:left="1418" w:hanging="1418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D978F5" w:rsidRPr="002840F1">
        <w:rPr>
          <w:b/>
          <w:sz w:val="22"/>
          <w:szCs w:val="22"/>
          <w:lang w:eastAsia="it-IT"/>
        </w:rPr>
        <w:t xml:space="preserve">DOMANDA PER </w:t>
      </w:r>
      <w:r w:rsidR="00481983" w:rsidRPr="002840F1">
        <w:rPr>
          <w:b/>
          <w:sz w:val="22"/>
          <w:szCs w:val="22"/>
          <w:lang w:eastAsia="it-IT"/>
        </w:rPr>
        <w:t>LA CONCESSIONE DI UN CONTRIBUTO ECONOMICO A</w:t>
      </w:r>
      <w:r w:rsidR="00D978F5" w:rsidRPr="002840F1">
        <w:rPr>
          <w:b/>
          <w:sz w:val="22"/>
          <w:szCs w:val="22"/>
          <w:lang w:eastAsia="it-IT"/>
        </w:rPr>
        <w:t xml:space="preserve"> SOSTEGNO </w:t>
      </w:r>
      <w:r w:rsidR="00481983" w:rsidRPr="002840F1">
        <w:rPr>
          <w:b/>
          <w:sz w:val="22"/>
          <w:szCs w:val="22"/>
          <w:lang w:eastAsia="it-IT"/>
        </w:rPr>
        <w:t>DELLA</w:t>
      </w:r>
      <w:r w:rsidR="00D978F5" w:rsidRPr="002840F1">
        <w:rPr>
          <w:b/>
          <w:sz w:val="22"/>
          <w:szCs w:val="22"/>
          <w:lang w:eastAsia="it-IT"/>
        </w:rPr>
        <w:t xml:space="preserve"> FRUIZIONE DEI CENTRI ESTIVI</w:t>
      </w:r>
      <w:r w:rsidR="00774679" w:rsidRPr="002840F1">
        <w:rPr>
          <w:b/>
          <w:sz w:val="22"/>
          <w:szCs w:val="22"/>
        </w:rPr>
        <w:t>– ANNO 2026</w:t>
      </w:r>
      <w:r w:rsidR="00774679" w:rsidRPr="002840F1">
        <w:rPr>
          <w:rFonts w:eastAsia="Calibri"/>
          <w:b/>
          <w:sz w:val="22"/>
          <w:szCs w:val="22"/>
        </w:rPr>
        <w:t xml:space="preserve"> </w:t>
      </w:r>
    </w:p>
    <w:p w:rsidR="00486C06" w:rsidRDefault="00486C06" w:rsidP="00D978F5">
      <w:pPr>
        <w:spacing w:line="480" w:lineRule="auto"/>
        <w:jc w:val="both"/>
        <w:rPr>
          <w:sz w:val="22"/>
          <w:szCs w:val="22"/>
        </w:rPr>
      </w:pPr>
    </w:p>
    <w:p w:rsidR="00742EAC" w:rsidRDefault="00742EAC" w:rsidP="00D978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sottoscritto/a___________________________________________nata a__________________________</w:t>
      </w:r>
    </w:p>
    <w:p w:rsidR="00742EAC" w:rsidRDefault="00742EAC" w:rsidP="00D978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il__________________residente a Tresnuraghes in _______________________________________n°_____</w:t>
      </w:r>
    </w:p>
    <w:p w:rsidR="00742EAC" w:rsidRDefault="00742EAC" w:rsidP="00D978F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Telefono_______________________mail_____________________________________________________</w:t>
      </w:r>
    </w:p>
    <w:p w:rsidR="00742EAC" w:rsidRPr="00742EAC" w:rsidRDefault="00742EAC" w:rsidP="00D978F5">
      <w:pPr>
        <w:spacing w:line="480" w:lineRule="auto"/>
        <w:jc w:val="both"/>
        <w:rPr>
          <w:sz w:val="22"/>
          <w:szCs w:val="22"/>
        </w:rPr>
      </w:pPr>
    </w:p>
    <w:p w:rsidR="00481983" w:rsidRDefault="00481983" w:rsidP="00D978F5">
      <w:pPr>
        <w:spacing w:line="480" w:lineRule="auto"/>
        <w:jc w:val="both"/>
        <w:rPr>
          <w:sz w:val="22"/>
          <w:szCs w:val="22"/>
        </w:rPr>
      </w:pPr>
      <w:r w:rsidRPr="002840F1">
        <w:rPr>
          <w:sz w:val="22"/>
          <w:szCs w:val="22"/>
        </w:rPr>
        <w:t xml:space="preserve">In qualità di (barrare la voce che interessa): </w:t>
      </w:r>
      <w:proofErr w:type="gramStart"/>
      <w:r w:rsidRPr="002840F1">
        <w:rPr>
          <w:sz w:val="22"/>
          <w:szCs w:val="22"/>
        </w:rPr>
        <w:t>[ ]</w:t>
      </w:r>
      <w:proofErr w:type="gramEnd"/>
      <w:r w:rsidRPr="002840F1">
        <w:rPr>
          <w:sz w:val="22"/>
          <w:szCs w:val="22"/>
        </w:rPr>
        <w:t xml:space="preserve"> Genitore [ ] Tutore legale [ ] Affidatario</w:t>
      </w:r>
    </w:p>
    <w:p w:rsidR="00D978F5" w:rsidRDefault="00D978F5" w:rsidP="00D978F5">
      <w:pPr>
        <w:jc w:val="center"/>
        <w:rPr>
          <w:b/>
          <w:sz w:val="22"/>
          <w:szCs w:val="22"/>
        </w:rPr>
      </w:pPr>
      <w:r w:rsidRPr="002046FC">
        <w:rPr>
          <w:b/>
          <w:sz w:val="22"/>
          <w:szCs w:val="22"/>
        </w:rPr>
        <w:t>CHIEDE</w:t>
      </w:r>
    </w:p>
    <w:p w:rsidR="002840F1" w:rsidRDefault="002840F1" w:rsidP="00D978F5">
      <w:pPr>
        <w:jc w:val="center"/>
        <w:rPr>
          <w:b/>
          <w:sz w:val="22"/>
          <w:szCs w:val="22"/>
        </w:rPr>
      </w:pPr>
    </w:p>
    <w:p w:rsidR="00481983" w:rsidRDefault="00481983" w:rsidP="001642FE">
      <w:pPr>
        <w:spacing w:line="276" w:lineRule="auto"/>
        <w:jc w:val="both"/>
        <w:rPr>
          <w:sz w:val="22"/>
          <w:szCs w:val="22"/>
        </w:rPr>
      </w:pPr>
      <w:r w:rsidRPr="002840F1">
        <w:rPr>
          <w:sz w:val="22"/>
          <w:szCs w:val="22"/>
        </w:rPr>
        <w:t>l’ammissione al beneficio del contributo economico per il rimborso delle spese di frequenza al centro estivo per l'anno 2026, per il</w:t>
      </w:r>
      <w:r w:rsidR="006C4013">
        <w:rPr>
          <w:sz w:val="22"/>
          <w:szCs w:val="22"/>
        </w:rPr>
        <w:t xml:space="preserve"> proprio figlio</w:t>
      </w:r>
      <w:r w:rsidRPr="002840F1">
        <w:rPr>
          <w:sz w:val="22"/>
          <w:szCs w:val="22"/>
        </w:rPr>
        <w:t>:</w:t>
      </w:r>
    </w:p>
    <w:p w:rsidR="001642FE" w:rsidRPr="002840F1" w:rsidRDefault="001642FE" w:rsidP="001642FE">
      <w:pPr>
        <w:spacing w:line="276" w:lineRule="auto"/>
        <w:jc w:val="both"/>
        <w:rPr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835"/>
        <w:gridCol w:w="2967"/>
      </w:tblGrid>
      <w:tr w:rsidR="006C4013" w:rsidRPr="002046FC" w:rsidTr="006C4013">
        <w:trPr>
          <w:jc w:val="center"/>
        </w:trPr>
        <w:tc>
          <w:tcPr>
            <w:tcW w:w="3691" w:type="dxa"/>
            <w:shd w:val="clear" w:color="auto" w:fill="auto"/>
          </w:tcPr>
          <w:p w:rsidR="006C4013" w:rsidRPr="002046FC" w:rsidRDefault="006C4013" w:rsidP="00D978F5">
            <w:pPr>
              <w:jc w:val="center"/>
              <w:rPr>
                <w:sz w:val="22"/>
                <w:szCs w:val="22"/>
              </w:rPr>
            </w:pPr>
            <w:r w:rsidRPr="002046FC">
              <w:rPr>
                <w:sz w:val="22"/>
                <w:szCs w:val="22"/>
              </w:rPr>
              <w:t>Cognome e Nome</w:t>
            </w:r>
          </w:p>
        </w:tc>
        <w:tc>
          <w:tcPr>
            <w:tcW w:w="2835" w:type="dxa"/>
            <w:shd w:val="clear" w:color="auto" w:fill="auto"/>
          </w:tcPr>
          <w:p w:rsidR="006C4013" w:rsidRPr="002046FC" w:rsidRDefault="006C4013" w:rsidP="00D978F5">
            <w:pPr>
              <w:jc w:val="center"/>
              <w:rPr>
                <w:sz w:val="22"/>
                <w:szCs w:val="22"/>
              </w:rPr>
            </w:pPr>
            <w:r w:rsidRPr="002046FC">
              <w:rPr>
                <w:sz w:val="22"/>
                <w:szCs w:val="22"/>
              </w:rPr>
              <w:t>Luogo e data di nascita</w:t>
            </w:r>
          </w:p>
        </w:tc>
        <w:tc>
          <w:tcPr>
            <w:tcW w:w="2967" w:type="dxa"/>
            <w:shd w:val="clear" w:color="auto" w:fill="auto"/>
          </w:tcPr>
          <w:p w:rsidR="006C4013" w:rsidRPr="002046FC" w:rsidRDefault="006C4013" w:rsidP="00D978F5">
            <w:pPr>
              <w:jc w:val="center"/>
              <w:rPr>
                <w:sz w:val="22"/>
                <w:szCs w:val="22"/>
              </w:rPr>
            </w:pPr>
            <w:r w:rsidRPr="002046FC">
              <w:rPr>
                <w:sz w:val="22"/>
                <w:szCs w:val="22"/>
              </w:rPr>
              <w:t>Codice Fiscale</w:t>
            </w:r>
          </w:p>
        </w:tc>
      </w:tr>
      <w:tr w:rsidR="006C4013" w:rsidRPr="002046FC" w:rsidTr="006C4013">
        <w:trPr>
          <w:trHeight w:val="316"/>
          <w:jc w:val="center"/>
        </w:trPr>
        <w:tc>
          <w:tcPr>
            <w:tcW w:w="3691" w:type="dxa"/>
            <w:shd w:val="clear" w:color="auto" w:fill="auto"/>
          </w:tcPr>
          <w:p w:rsidR="006C4013" w:rsidRPr="002046FC" w:rsidRDefault="006C4013" w:rsidP="00D978F5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C4013" w:rsidRPr="002046FC" w:rsidRDefault="006C4013" w:rsidP="00D978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7" w:type="dxa"/>
            <w:shd w:val="clear" w:color="auto" w:fill="auto"/>
          </w:tcPr>
          <w:p w:rsidR="006C4013" w:rsidRPr="002046FC" w:rsidRDefault="006C4013" w:rsidP="00D978F5">
            <w:pPr>
              <w:jc w:val="both"/>
              <w:rPr>
                <w:sz w:val="22"/>
                <w:szCs w:val="22"/>
              </w:rPr>
            </w:pPr>
          </w:p>
        </w:tc>
      </w:tr>
    </w:tbl>
    <w:p w:rsidR="00957276" w:rsidRDefault="00957276" w:rsidP="00774679">
      <w:pPr>
        <w:jc w:val="both"/>
        <w:rPr>
          <w:b/>
          <w:szCs w:val="22"/>
        </w:rPr>
      </w:pPr>
    </w:p>
    <w:p w:rsidR="00481983" w:rsidRDefault="00282C38" w:rsidP="00774679">
      <w:pPr>
        <w:jc w:val="both"/>
        <w:rPr>
          <w:b/>
          <w:szCs w:val="22"/>
        </w:rPr>
      </w:pPr>
      <w:r>
        <w:rPr>
          <w:b/>
          <w:szCs w:val="22"/>
        </w:rPr>
        <w:t>In caso di più figli p</w:t>
      </w:r>
      <w:r w:rsidR="002840F1" w:rsidRPr="002840F1">
        <w:rPr>
          <w:b/>
          <w:szCs w:val="22"/>
        </w:rPr>
        <w:t xml:space="preserve">resentare una domanda per ogni minore </w:t>
      </w:r>
    </w:p>
    <w:p w:rsidR="00FD3AC0" w:rsidRDefault="00FD3AC0" w:rsidP="00774679">
      <w:pPr>
        <w:jc w:val="both"/>
        <w:rPr>
          <w:b/>
          <w:szCs w:val="22"/>
        </w:rPr>
      </w:pPr>
    </w:p>
    <w:p w:rsidR="00FD3AC0" w:rsidRDefault="00FD3AC0" w:rsidP="00FD3AC0">
      <w:pPr>
        <w:jc w:val="center"/>
        <w:rPr>
          <w:b/>
          <w:szCs w:val="22"/>
        </w:rPr>
      </w:pPr>
      <w:r>
        <w:rPr>
          <w:b/>
          <w:szCs w:val="22"/>
        </w:rPr>
        <w:t>DICHIARA</w:t>
      </w:r>
    </w:p>
    <w:p w:rsidR="00FD3AC0" w:rsidRDefault="00FD3AC0" w:rsidP="00FD3AC0">
      <w:pPr>
        <w:jc w:val="center"/>
        <w:rPr>
          <w:b/>
          <w:szCs w:val="22"/>
        </w:rPr>
      </w:pPr>
    </w:p>
    <w:p w:rsidR="002840F1" w:rsidRDefault="00FD3AC0" w:rsidP="00E049E7">
      <w:pPr>
        <w:spacing w:line="360" w:lineRule="auto"/>
        <w:jc w:val="both"/>
        <w:rPr>
          <w:szCs w:val="22"/>
        </w:rPr>
      </w:pPr>
      <w:r w:rsidRPr="00FD3AC0">
        <w:rPr>
          <w:szCs w:val="22"/>
        </w:rPr>
        <w:t>Che il minore sopra indicato è iscritto/frequenterà il seguente Centro Estivo</w:t>
      </w:r>
      <w:r w:rsidR="00B97B97">
        <w:rPr>
          <w:szCs w:val="22"/>
        </w:rPr>
        <w:t xml:space="preserve"> iscritt</w:t>
      </w:r>
      <w:r w:rsidR="00E049E7">
        <w:rPr>
          <w:szCs w:val="22"/>
        </w:rPr>
        <w:t>o</w:t>
      </w:r>
      <w:r w:rsidR="00B97B97">
        <w:rPr>
          <w:szCs w:val="22"/>
        </w:rPr>
        <w:t xml:space="preserve"> in appositi elenchi comunali</w:t>
      </w:r>
      <w:r w:rsidRPr="00FD3AC0">
        <w:rPr>
          <w:szCs w:val="22"/>
        </w:rPr>
        <w:t>_____________________________</w:t>
      </w:r>
      <w:r>
        <w:rPr>
          <w:szCs w:val="22"/>
        </w:rPr>
        <w:t>___</w:t>
      </w:r>
      <w:r w:rsidRPr="00FD3AC0">
        <w:rPr>
          <w:szCs w:val="22"/>
        </w:rPr>
        <w:t>___</w:t>
      </w:r>
      <w:r w:rsidR="00E049E7">
        <w:rPr>
          <w:szCs w:val="22"/>
        </w:rPr>
        <w:t>_____________________________________________________</w:t>
      </w:r>
    </w:p>
    <w:p w:rsidR="00E049E7" w:rsidRPr="00E049E7" w:rsidRDefault="00E049E7" w:rsidP="00E049E7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Per </w:t>
      </w:r>
      <w:bookmarkStart w:id="0" w:name="_GoBack"/>
      <w:bookmarkEnd w:id="0"/>
      <w:r>
        <w:rPr>
          <w:szCs w:val="22"/>
        </w:rPr>
        <w:t xml:space="preserve"> n. settimane________________________________________</w:t>
      </w:r>
    </w:p>
    <w:p w:rsidR="00B830D7" w:rsidRPr="00523CC7" w:rsidRDefault="00B830D7" w:rsidP="004C1012">
      <w:pPr>
        <w:spacing w:line="276" w:lineRule="auto"/>
        <w:jc w:val="both"/>
        <w:rPr>
          <w:b/>
          <w:sz w:val="22"/>
          <w:szCs w:val="22"/>
        </w:rPr>
      </w:pPr>
    </w:p>
    <w:p w:rsidR="00DF0AAE" w:rsidRPr="00523CC7" w:rsidRDefault="00523CC7" w:rsidP="004C1012">
      <w:pPr>
        <w:spacing w:line="276" w:lineRule="auto"/>
        <w:jc w:val="both"/>
        <w:rPr>
          <w:b/>
          <w:sz w:val="22"/>
          <w:szCs w:val="22"/>
        </w:rPr>
      </w:pPr>
      <w:r w:rsidRPr="00523CC7">
        <w:rPr>
          <w:b/>
          <w:sz w:val="22"/>
          <w:szCs w:val="22"/>
        </w:rPr>
        <w:t>Attenzione: è possibile richiedere il contributo solo per il periodo di effettiva frequenza e fino a un</w:t>
      </w:r>
      <w:r w:rsidR="001B4755">
        <w:rPr>
          <w:b/>
          <w:sz w:val="22"/>
          <w:szCs w:val="22"/>
        </w:rPr>
        <w:t xml:space="preserve"> massimo complessivo di 3 mesi</w:t>
      </w:r>
      <w:r w:rsidR="00446F91">
        <w:rPr>
          <w:b/>
          <w:sz w:val="22"/>
          <w:szCs w:val="22"/>
        </w:rPr>
        <w:t xml:space="preserve"> (12 settimane)</w:t>
      </w:r>
      <w:r w:rsidR="0038799F">
        <w:rPr>
          <w:b/>
          <w:sz w:val="22"/>
          <w:szCs w:val="22"/>
        </w:rPr>
        <w:t>.</w:t>
      </w:r>
    </w:p>
    <w:p w:rsidR="00DF0AAE" w:rsidRDefault="00DF0AAE" w:rsidP="004C1012">
      <w:pPr>
        <w:spacing w:line="276" w:lineRule="auto"/>
        <w:jc w:val="both"/>
        <w:rPr>
          <w:sz w:val="22"/>
          <w:szCs w:val="22"/>
        </w:rPr>
      </w:pPr>
    </w:p>
    <w:p w:rsidR="00DF0AAE" w:rsidRDefault="00DF0AAE" w:rsidP="004C1012">
      <w:pPr>
        <w:spacing w:line="276" w:lineRule="auto"/>
        <w:jc w:val="both"/>
        <w:rPr>
          <w:sz w:val="22"/>
          <w:szCs w:val="22"/>
        </w:rPr>
      </w:pPr>
    </w:p>
    <w:p w:rsidR="00774679" w:rsidRPr="00774679" w:rsidRDefault="00774679" w:rsidP="004C1012">
      <w:pPr>
        <w:spacing w:line="276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:rsidR="00774679" w:rsidRDefault="00774679" w:rsidP="004C1012">
      <w:pPr>
        <w:spacing w:line="276" w:lineRule="auto"/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  <w:r w:rsidR="00E049E7">
        <w:rPr>
          <w:b/>
          <w:bCs/>
          <w:sz w:val="22"/>
          <w:szCs w:val="22"/>
        </w:rPr>
        <w:t xml:space="preserve"> altresì</w:t>
      </w:r>
    </w:p>
    <w:p w:rsidR="00C365DE" w:rsidRPr="00774679" w:rsidRDefault="00C365DE" w:rsidP="004C1012">
      <w:pPr>
        <w:spacing w:line="276" w:lineRule="auto"/>
        <w:jc w:val="center"/>
        <w:rPr>
          <w:sz w:val="22"/>
          <w:szCs w:val="22"/>
        </w:rPr>
      </w:pPr>
    </w:p>
    <w:p w:rsidR="00481983" w:rsidRDefault="00481983" w:rsidP="004C1012">
      <w:pPr>
        <w:spacing w:line="276" w:lineRule="auto"/>
        <w:jc w:val="both"/>
        <w:rPr>
          <w:sz w:val="22"/>
          <w:szCs w:val="22"/>
        </w:rPr>
      </w:pPr>
      <w:r w:rsidRPr="00481983">
        <w:rPr>
          <w:sz w:val="22"/>
          <w:szCs w:val="22"/>
        </w:rPr>
        <w:t>che il proprio nucleo familiare possiede un’Attestazione ISEE in corso di validità pari a euro _______________________, e di rientrare nella seguente fascia di rimborso (barrare la casella corrispondente):</w:t>
      </w:r>
    </w:p>
    <w:p w:rsidR="00481983" w:rsidRPr="00481983" w:rsidRDefault="00481983" w:rsidP="004C1012">
      <w:pPr>
        <w:spacing w:line="276" w:lineRule="auto"/>
        <w:jc w:val="both"/>
        <w:rPr>
          <w:sz w:val="22"/>
          <w:szCs w:val="22"/>
        </w:rPr>
      </w:pPr>
    </w:p>
    <w:p w:rsidR="00F57EAA" w:rsidRDefault="00481983" w:rsidP="004C1012">
      <w:pPr>
        <w:pStyle w:val="Paragrafoelenco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sz w:val="22"/>
          <w:szCs w:val="22"/>
        </w:rPr>
      </w:pPr>
      <w:r w:rsidRPr="00481983">
        <w:rPr>
          <w:sz w:val="22"/>
          <w:szCs w:val="22"/>
        </w:rPr>
        <w:t xml:space="preserve"> FASCIA </w:t>
      </w:r>
      <w:r>
        <w:rPr>
          <w:sz w:val="22"/>
          <w:szCs w:val="22"/>
        </w:rPr>
        <w:t>ISEE da € 0 a € 30.000,00</w:t>
      </w:r>
      <w:r w:rsidRPr="00481983">
        <w:rPr>
          <w:sz w:val="22"/>
          <w:szCs w:val="22"/>
        </w:rPr>
        <w:t>: contributo massimo erogabile fino a € 100,00 settimanali (per max 3 mesi).</w:t>
      </w:r>
    </w:p>
    <w:p w:rsidR="00481983" w:rsidRPr="00F57EAA" w:rsidRDefault="00481983" w:rsidP="004C1012">
      <w:pPr>
        <w:pStyle w:val="Paragrafoelenco"/>
        <w:numPr>
          <w:ilvl w:val="0"/>
          <w:numId w:val="15"/>
        </w:numPr>
        <w:tabs>
          <w:tab w:val="num" w:pos="284"/>
        </w:tabs>
        <w:spacing w:line="276" w:lineRule="auto"/>
        <w:jc w:val="both"/>
        <w:rPr>
          <w:sz w:val="22"/>
          <w:szCs w:val="22"/>
        </w:rPr>
      </w:pPr>
      <w:r w:rsidRPr="00F57EAA">
        <w:rPr>
          <w:sz w:val="22"/>
          <w:szCs w:val="22"/>
        </w:rPr>
        <w:t>FASCIA ISEE da € 30.000,01 a € 40.000,00: contributo massimo erogabile fino a € 50,00 settimanali (per max 3 mesi).</w:t>
      </w:r>
    </w:p>
    <w:p w:rsidR="00481983" w:rsidRDefault="00481983" w:rsidP="004C1012">
      <w:pPr>
        <w:pStyle w:val="Paragrafoelenco"/>
        <w:spacing w:line="276" w:lineRule="auto"/>
        <w:rPr>
          <w:sz w:val="22"/>
          <w:szCs w:val="22"/>
        </w:rPr>
      </w:pPr>
    </w:p>
    <w:p w:rsidR="00481983" w:rsidRDefault="00481983" w:rsidP="004C1012">
      <w:pPr>
        <w:spacing w:line="276" w:lineRule="auto"/>
        <w:jc w:val="both"/>
        <w:rPr>
          <w:sz w:val="22"/>
          <w:szCs w:val="22"/>
        </w:rPr>
      </w:pPr>
      <w:r w:rsidRPr="00481983">
        <w:rPr>
          <w:sz w:val="22"/>
          <w:szCs w:val="22"/>
        </w:rPr>
        <w:lastRenderedPageBreak/>
        <w:t>Dichiarazioni ai fini della priorità in graduatoria (in caso di parità di ISEE): (Barrare solo se ricorrono le condizioni)</w:t>
      </w:r>
      <w:r>
        <w:rPr>
          <w:sz w:val="22"/>
          <w:szCs w:val="22"/>
        </w:rPr>
        <w:t>:</w:t>
      </w:r>
    </w:p>
    <w:p w:rsidR="001B4755" w:rsidRDefault="001B4755" w:rsidP="004C1012">
      <w:pPr>
        <w:spacing w:line="276" w:lineRule="auto"/>
        <w:jc w:val="both"/>
        <w:rPr>
          <w:sz w:val="22"/>
          <w:szCs w:val="22"/>
        </w:rPr>
      </w:pPr>
    </w:p>
    <w:p w:rsidR="00481983" w:rsidRDefault="00481983" w:rsidP="004C1012">
      <w:pPr>
        <w:pStyle w:val="Paragrafoelenco"/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481983">
        <w:rPr>
          <w:sz w:val="22"/>
          <w:szCs w:val="22"/>
        </w:rPr>
        <w:t>Nel nucleo familiare sono presenti figli con disabilità (art. 3 L. 104/92). Indicare il numero totale di figli con disabilità presenti nel nucleo: ______</w:t>
      </w:r>
    </w:p>
    <w:p w:rsidR="00481983" w:rsidRPr="00481983" w:rsidRDefault="00481983" w:rsidP="004C1012">
      <w:pPr>
        <w:pStyle w:val="Paragrafoelenco"/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481983">
        <w:rPr>
          <w:sz w:val="22"/>
          <w:szCs w:val="22"/>
        </w:rPr>
        <w:t>Nel nucleo familiare sono presenti più figli (famiglia numerosa). Indicare il numero totale di figli minorenni fiscalmente a carico nel nucleo: ______</w:t>
      </w:r>
    </w:p>
    <w:p w:rsidR="00F57EAA" w:rsidRDefault="00F57EAA" w:rsidP="004C1012">
      <w:pPr>
        <w:pStyle w:val="Titolo2"/>
        <w:spacing w:before="123" w:line="276" w:lineRule="auto"/>
        <w:ind w:left="141" w:hanging="141"/>
        <w:rPr>
          <w:rFonts w:ascii="Times New Roman" w:hAnsi="Times New Roman" w:cs="Times New Roman"/>
          <w:color w:val="auto"/>
          <w:sz w:val="22"/>
          <w:szCs w:val="22"/>
        </w:rPr>
      </w:pPr>
    </w:p>
    <w:p w:rsidR="00523CC7" w:rsidRDefault="00523CC7" w:rsidP="004C1012">
      <w:pPr>
        <w:pStyle w:val="Titolo2"/>
        <w:spacing w:before="123" w:line="276" w:lineRule="auto"/>
        <w:ind w:left="141" w:hanging="141"/>
        <w:rPr>
          <w:rFonts w:ascii="Times New Roman" w:hAnsi="Times New Roman" w:cs="Times New Roman"/>
          <w:color w:val="auto"/>
          <w:spacing w:val="-2"/>
          <w:sz w:val="22"/>
          <w:szCs w:val="22"/>
        </w:rPr>
      </w:pPr>
      <w:r w:rsidRPr="00523CC7">
        <w:rPr>
          <w:rFonts w:ascii="Times New Roman" w:hAnsi="Times New Roman" w:cs="Times New Roman"/>
          <w:color w:val="auto"/>
          <w:sz w:val="22"/>
          <w:szCs w:val="22"/>
        </w:rPr>
        <w:t>Chiede</w:t>
      </w:r>
      <w:r w:rsidRPr="00523CC7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altresì</w:t>
      </w:r>
      <w:r w:rsidRPr="00523CC7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che</w:t>
      </w:r>
      <w:r w:rsidRPr="00523CC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il</w:t>
      </w:r>
      <w:r w:rsidRPr="00523CC7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contributo</w:t>
      </w:r>
      <w:r w:rsidRPr="00523CC7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eventualmente</w:t>
      </w:r>
      <w:r w:rsidRPr="00523CC7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spettante</w:t>
      </w:r>
      <w:r w:rsidRPr="00523CC7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venga</w:t>
      </w:r>
      <w:r w:rsidRPr="00523CC7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erogato</w:t>
      </w:r>
      <w:r w:rsidRPr="00523CC7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nel</w:t>
      </w:r>
      <w:r w:rsidRPr="00523CC7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z w:val="22"/>
          <w:szCs w:val="22"/>
        </w:rPr>
        <w:t>modo</w:t>
      </w:r>
      <w:r w:rsidRPr="00523CC7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523CC7">
        <w:rPr>
          <w:rFonts w:ascii="Times New Roman" w:hAnsi="Times New Roman" w:cs="Times New Roman"/>
          <w:color w:val="auto"/>
          <w:spacing w:val="-2"/>
          <w:sz w:val="22"/>
          <w:szCs w:val="22"/>
        </w:rPr>
        <w:t>indicato:</w:t>
      </w:r>
    </w:p>
    <w:p w:rsidR="00523CC7" w:rsidRDefault="00523CC7" w:rsidP="004C1012">
      <w:pPr>
        <w:spacing w:line="276" w:lineRule="auto"/>
      </w:pPr>
    </w:p>
    <w:p w:rsidR="00523CC7" w:rsidRDefault="00523CC7" w:rsidP="004C1012">
      <w:pPr>
        <w:pStyle w:val="Paragrafoelenco"/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Accredito su conto corrente intestato a____________________</w:t>
      </w:r>
      <w:r w:rsidR="00BF0A96">
        <w:rPr>
          <w:sz w:val="22"/>
          <w:szCs w:val="22"/>
        </w:rPr>
        <w:t>___________</w:t>
      </w:r>
    </w:p>
    <w:p w:rsidR="00523CC7" w:rsidRDefault="00523CC7" w:rsidP="004C1012">
      <w:pPr>
        <w:pStyle w:val="Paragrafoelenco"/>
        <w:spacing w:line="276" w:lineRule="auto"/>
        <w:ind w:left="284"/>
        <w:jc w:val="both"/>
        <w:rPr>
          <w:sz w:val="22"/>
          <w:szCs w:val="22"/>
        </w:rPr>
      </w:pPr>
    </w:p>
    <w:p w:rsidR="00523CC7" w:rsidRPr="00523CC7" w:rsidRDefault="00523CC7" w:rsidP="004C101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COD. IBAN __ __ __ __ __ __ __ __ __ __ __ __ __ __ __ __ __ __ __ __ __ __ __ __ __ __ __</w:t>
      </w:r>
    </w:p>
    <w:p w:rsidR="00523CC7" w:rsidRPr="00523CC7" w:rsidRDefault="00523CC7" w:rsidP="004C1012">
      <w:pPr>
        <w:spacing w:line="276" w:lineRule="auto"/>
      </w:pPr>
    </w:p>
    <w:p w:rsidR="00C365DE" w:rsidRDefault="00C365DE" w:rsidP="004C1012">
      <w:pPr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:rsidR="00774679" w:rsidRPr="00481983" w:rsidRDefault="00774679" w:rsidP="004C1012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81983">
        <w:rPr>
          <w:sz w:val="22"/>
          <w:szCs w:val="22"/>
        </w:rPr>
        <w:t>copia del documento di identità del dichiarante;</w:t>
      </w:r>
    </w:p>
    <w:p w:rsidR="00774679" w:rsidRPr="00481983" w:rsidRDefault="00481983" w:rsidP="004C1012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81983">
        <w:rPr>
          <w:sz w:val="22"/>
          <w:szCs w:val="22"/>
        </w:rPr>
        <w:t>copia del documento di identità del minore</w:t>
      </w:r>
      <w:r w:rsidR="00FC7C81">
        <w:rPr>
          <w:sz w:val="22"/>
          <w:szCs w:val="22"/>
        </w:rPr>
        <w:t>;</w:t>
      </w:r>
    </w:p>
    <w:p w:rsidR="00481983" w:rsidRPr="00481983" w:rsidRDefault="00481983" w:rsidP="004C1012">
      <w:pPr>
        <w:pStyle w:val="NormaleWeb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481983">
        <w:rPr>
          <w:rFonts w:hAnsi="Symbol"/>
          <w:sz w:val="22"/>
          <w:szCs w:val="22"/>
        </w:rPr>
        <w:t>a</w:t>
      </w:r>
      <w:r w:rsidRPr="00481983">
        <w:rPr>
          <w:sz w:val="22"/>
          <w:szCs w:val="22"/>
        </w:rPr>
        <w:t>ttestazione ISEE in corso di validità (anno 2026);</w:t>
      </w:r>
    </w:p>
    <w:p w:rsidR="00481983" w:rsidRPr="00481983" w:rsidRDefault="00481983" w:rsidP="004C1012">
      <w:pPr>
        <w:pStyle w:val="NormaleWeb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481983">
        <w:rPr>
          <w:sz w:val="22"/>
          <w:szCs w:val="22"/>
        </w:rPr>
        <w:t>Copia del verbale d’invalidità / L. 104/92 per il</w:t>
      </w:r>
      <w:r w:rsidR="00446F91">
        <w:rPr>
          <w:sz w:val="22"/>
          <w:szCs w:val="22"/>
        </w:rPr>
        <w:t xml:space="preserve">/i figlio/i </w:t>
      </w:r>
      <w:r w:rsidRPr="00481983">
        <w:rPr>
          <w:sz w:val="22"/>
          <w:szCs w:val="22"/>
        </w:rPr>
        <w:t>con disabilità (se dichiarata la priorità).</w:t>
      </w:r>
    </w:p>
    <w:p w:rsidR="00F758E7" w:rsidRPr="00774679" w:rsidRDefault="00F758E7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774679" w:rsidRPr="00774679" w:rsidRDefault="00BF0A96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>Luogo, data</w:t>
      </w:r>
      <w:r w:rsidR="00774679" w:rsidRPr="00774679"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ab/>
      </w:r>
      <w:r w:rsidR="00774679" w:rsidRPr="00774679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79712F">
        <w:rPr>
          <w:sz w:val="22"/>
          <w:szCs w:val="22"/>
        </w:rPr>
        <w:t xml:space="preserve">       Il Richiedente</w:t>
      </w:r>
    </w:p>
    <w:p w:rsidR="00EF389F" w:rsidRDefault="00774679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:rsidR="00EF389F" w:rsidRDefault="00EF389F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EF389F" w:rsidRDefault="00EF389F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EF389F" w:rsidRDefault="00EF389F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EF389F" w:rsidRDefault="00EF389F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EF389F" w:rsidRDefault="00EF389F" w:rsidP="004C1012">
      <w:pPr>
        <w:tabs>
          <w:tab w:val="left" w:pos="284"/>
        </w:tabs>
        <w:autoSpaceDN w:val="0"/>
        <w:spacing w:line="276" w:lineRule="auto"/>
        <w:jc w:val="both"/>
        <w:rPr>
          <w:sz w:val="22"/>
          <w:szCs w:val="22"/>
        </w:rPr>
      </w:pPr>
    </w:p>
    <w:p w:rsidR="00B34404" w:rsidRDefault="00B34404" w:rsidP="004C1012">
      <w:pPr>
        <w:tabs>
          <w:tab w:val="left" w:pos="284"/>
        </w:tabs>
        <w:autoSpaceDN w:val="0"/>
        <w:spacing w:line="276" w:lineRule="auto"/>
        <w:jc w:val="both"/>
        <w:rPr>
          <w:b/>
          <w:sz w:val="22"/>
          <w:szCs w:val="22"/>
        </w:rPr>
      </w:pPr>
    </w:p>
    <w:p w:rsidR="00B34404" w:rsidRDefault="00B34404" w:rsidP="004C1012">
      <w:pPr>
        <w:tabs>
          <w:tab w:val="left" w:pos="284"/>
        </w:tabs>
        <w:autoSpaceDN w:val="0"/>
        <w:spacing w:line="276" w:lineRule="auto"/>
        <w:jc w:val="both"/>
        <w:rPr>
          <w:b/>
          <w:sz w:val="22"/>
          <w:szCs w:val="22"/>
        </w:rPr>
      </w:pPr>
    </w:p>
    <w:p w:rsidR="00D02E77" w:rsidRPr="00D02E77" w:rsidRDefault="00D02E77" w:rsidP="00D02E77">
      <w:pPr>
        <w:pStyle w:val="Titolo1"/>
        <w:tabs>
          <w:tab w:val="center" w:pos="1791"/>
          <w:tab w:val="center" w:pos="5281"/>
        </w:tabs>
        <w:spacing w:after="120" w:line="360" w:lineRule="auto"/>
        <w:jc w:val="left"/>
        <w:rPr>
          <w:sz w:val="22"/>
          <w:szCs w:val="22"/>
        </w:rPr>
      </w:pPr>
      <w:r w:rsidRPr="00D02E77">
        <w:rPr>
          <w:sz w:val="22"/>
          <w:szCs w:val="22"/>
        </w:rPr>
        <w:t xml:space="preserve">Informativa effettuata ai sensi dell’art. 13 Regolamento (UE) 2016/679 (RGDP)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Il Comune di </w:t>
      </w:r>
      <w:r>
        <w:rPr>
          <w:rFonts w:ascii="Arial" w:eastAsia="Arial" w:hAnsi="Arial" w:cs="Arial"/>
          <w:b/>
          <w:sz w:val="16"/>
        </w:rPr>
        <w:t>Tresnuraghes</w:t>
      </w:r>
      <w:r>
        <w:rPr>
          <w:rFonts w:ascii="Arial" w:eastAsia="Arial" w:hAnsi="Arial" w:cs="Arial"/>
          <w:sz w:val="16"/>
        </w:rPr>
        <w:t xml:space="preserve">, con sede in </w:t>
      </w:r>
      <w:r>
        <w:rPr>
          <w:rFonts w:ascii="Arial" w:eastAsia="Arial" w:hAnsi="Arial" w:cs="Arial"/>
          <w:b/>
          <w:sz w:val="16"/>
        </w:rPr>
        <w:t>Largo Sebastiano Moretti, n. 30</w:t>
      </w:r>
      <w:r>
        <w:rPr>
          <w:rFonts w:ascii="Arial" w:eastAsia="Arial" w:hAnsi="Arial" w:cs="Arial"/>
          <w:sz w:val="16"/>
        </w:rPr>
        <w:t xml:space="preserve">, email: </w:t>
      </w:r>
      <w:r>
        <w:rPr>
          <w:rFonts w:ascii="Arial" w:eastAsia="Arial" w:hAnsi="Arial" w:cs="Arial"/>
          <w:color w:val="0000FF"/>
          <w:sz w:val="16"/>
          <w:u w:val="single" w:color="0000FF"/>
        </w:rPr>
        <w:t>protocollo@comune.tresnuraghes.or.it</w:t>
      </w:r>
      <w:r>
        <w:rPr>
          <w:rFonts w:ascii="Arial" w:eastAsia="Arial" w:hAnsi="Arial" w:cs="Arial"/>
          <w:sz w:val="16"/>
        </w:rPr>
        <w:t xml:space="preserve">,  pec: </w:t>
      </w:r>
      <w:r>
        <w:rPr>
          <w:rFonts w:ascii="Arial" w:eastAsia="Arial" w:hAnsi="Arial" w:cs="Arial"/>
          <w:b/>
          <w:sz w:val="16"/>
        </w:rPr>
        <w:t>protocollo@pec.comune.tresnuraghes.or.it</w:t>
      </w:r>
      <w:r>
        <w:rPr>
          <w:rFonts w:ascii="Arial" w:eastAsia="Arial" w:hAnsi="Arial" w:cs="Arial"/>
          <w:sz w:val="16"/>
        </w:rPr>
        <w:t xml:space="preserve">, tel: </w:t>
      </w:r>
      <w:r>
        <w:rPr>
          <w:rFonts w:ascii="Arial" w:eastAsia="Arial" w:hAnsi="Arial" w:cs="Arial"/>
          <w:b/>
          <w:sz w:val="16"/>
        </w:rPr>
        <w:t>0785/314022</w:t>
      </w:r>
      <w:r>
        <w:rPr>
          <w:rFonts w:ascii="Arial" w:eastAsia="Arial" w:hAnsi="Arial" w:cs="Arial"/>
          <w:sz w:val="16"/>
        </w:rPr>
        <w:t xml:space="preserve">, nella sua qualità di </w:t>
      </w:r>
      <w:r>
        <w:rPr>
          <w:rFonts w:ascii="Arial" w:eastAsia="Arial" w:hAnsi="Arial" w:cs="Arial"/>
          <w:b/>
          <w:sz w:val="16"/>
          <w:u w:val="single" w:color="000000"/>
        </w:rPr>
        <w:t>Titolare del trattamento dei dati</w:t>
      </w:r>
      <w:r>
        <w:rPr>
          <w:rFonts w:ascii="Arial" w:eastAsia="Arial" w:hAnsi="Arial" w:cs="Arial"/>
          <w:sz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Arial" w:eastAsia="Arial" w:hAnsi="Arial" w:cs="Arial"/>
          <w:b/>
          <w:sz w:val="16"/>
          <w:u w:val="single" w:color="000000"/>
        </w:rPr>
        <w:t>esclusivamente al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>fine di espletare le attività di erogazione dei servizi richiesti, nell’esecuzione dei compiti di interesse pubblico o comunque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  <w:u w:val="single" w:color="000000"/>
        </w:rPr>
        <w:t>connessi all’esercizio dei pubblici poteri propri dell’Ente</w:t>
      </w:r>
      <w:r>
        <w:rPr>
          <w:rFonts w:ascii="Arial" w:eastAsia="Arial" w:hAnsi="Arial" w:cs="Arial"/>
          <w:sz w:val="16"/>
        </w:rPr>
        <w:t xml:space="preserve">,  nel rispetto dei principi di cui al Regolamento UE 2016/679.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Arial" w:eastAsia="Arial" w:hAnsi="Arial" w:cs="Arial"/>
          <w:sz w:val="16"/>
        </w:rPr>
        <w:t>” ,</w:t>
      </w:r>
      <w:proofErr w:type="gramEnd"/>
      <w:r>
        <w:rPr>
          <w:rFonts w:ascii="Arial" w:eastAsia="Arial" w:hAnsi="Arial" w:cs="Arial"/>
          <w:sz w:val="16"/>
        </w:rPr>
        <w:t xml:space="preserve"> i dati richiesti sono adeguati, pertinenti e limitati rispetto alle finalità per le quali sono trattati.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In particolare, i dati sono raccolti e registrati unicamente per gli scopi sopraindicati e saranno tutelate la Sua dignità e la Sua riservatezza. </w:t>
      </w:r>
    </w:p>
    <w:p w:rsidR="00D02E77" w:rsidRDefault="00D02E77" w:rsidP="00D02E77">
      <w:pPr>
        <w:spacing w:after="120" w:line="360" w:lineRule="auto"/>
        <w:ind w:left="-5" w:right="124" w:hanging="10"/>
        <w:jc w:val="both"/>
      </w:pPr>
      <w:r>
        <w:rPr>
          <w:rFonts w:ascii="Arial" w:eastAsia="Arial" w:hAnsi="Arial" w:cs="Arial"/>
          <w:b/>
          <w:sz w:val="16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lastRenderedPageBreak/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L. 69/2009) ovvero nella Sezione del sito istituzionale dell’Ente denominata “Amministrazione Trasparente” (ai sensi del D. Lgs. 33/2013 e </w:t>
      </w:r>
      <w:proofErr w:type="gramStart"/>
      <w:r>
        <w:rPr>
          <w:rFonts w:ascii="Arial" w:eastAsia="Arial" w:hAnsi="Arial" w:cs="Arial"/>
          <w:sz w:val="16"/>
        </w:rPr>
        <w:t>ss.mm.ii</w:t>
      </w:r>
      <w:proofErr w:type="gramEnd"/>
      <w:r>
        <w:rPr>
          <w:rFonts w:ascii="Arial" w:eastAsia="Arial" w:hAnsi="Arial" w:cs="Arial"/>
          <w:sz w:val="16"/>
        </w:rPr>
        <w:t xml:space="preserve">). </w:t>
      </w:r>
    </w:p>
    <w:p w:rsidR="00D02E77" w:rsidRPr="006F10BA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</w:t>
      </w:r>
      <w:proofErr w:type="gramStart"/>
      <w:r>
        <w:rPr>
          <w:rFonts w:ascii="Arial" w:eastAsia="Arial" w:hAnsi="Arial" w:cs="Arial"/>
          <w:sz w:val="16"/>
        </w:rPr>
        <w:t xml:space="preserve">accesso  </w:t>
      </w:r>
      <w:r w:rsidRPr="006F10BA">
        <w:rPr>
          <w:rFonts w:ascii="Arial" w:eastAsia="Arial" w:hAnsi="Arial" w:cs="Arial"/>
          <w:sz w:val="16"/>
          <w:szCs w:val="16"/>
        </w:rPr>
        <w:t>civico</w:t>
      </w:r>
      <w:proofErr w:type="gramEnd"/>
      <w:r w:rsidRPr="006F10BA">
        <w:rPr>
          <w:rFonts w:ascii="Arial" w:eastAsia="Arial" w:hAnsi="Arial" w:cs="Arial"/>
          <w:sz w:val="16"/>
          <w:szCs w:val="16"/>
        </w:rPr>
        <w:t xml:space="preserve"> “generalizzato”, ai sensi dall’art. 5, comma 2, e dall’art. 5 bis, D. Lgs. 33/2013.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I dati saranno trattati esclusivamente dal personale, da collaboratori dell’Ente ovvero da soggetti esterni espressamente nominati come Responsabili del trattamento dal Titolare. 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Al di fuori delle ipotesi sopra richiamate, i dati non saranno comunicati a terzi né diffusi. 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Apposita istanza è presentata al Responsabile della Protezione dei dati dell’Ente (ex art. 38, paragrafo 4, RGDP), individuato nella  </w:t>
      </w:r>
    </w:p>
    <w:p w:rsidR="00D02E77" w:rsidRDefault="00D02E77" w:rsidP="00D02E77">
      <w:pPr>
        <w:spacing w:after="120" w:line="360" w:lineRule="auto"/>
        <w:ind w:left="-5" w:right="124" w:hanging="10"/>
        <w:jc w:val="both"/>
      </w:pPr>
      <w:r>
        <w:rPr>
          <w:rFonts w:ascii="Arial" w:eastAsia="Arial" w:hAnsi="Arial" w:cs="Arial"/>
          <w:b/>
          <w:sz w:val="16"/>
        </w:rPr>
        <w:t xml:space="preserve">Nicola Zuddas srl, con sede in via Dante, n. 36 – 09127 Cagliari – e-mail </w:t>
      </w:r>
      <w:r>
        <w:rPr>
          <w:rFonts w:ascii="Arial" w:eastAsia="Arial" w:hAnsi="Arial" w:cs="Arial"/>
          <w:b/>
          <w:sz w:val="16"/>
          <w:u w:val="single" w:color="000000"/>
        </w:rPr>
        <w:t>privacy@comune.it</w:t>
      </w:r>
      <w:r>
        <w:rPr>
          <w:rFonts w:ascii="Arial" w:eastAsia="Arial" w:hAnsi="Arial" w:cs="Arial"/>
          <w:b/>
          <w:sz w:val="16"/>
        </w:rPr>
        <w:t xml:space="preserve"> – PEC: privacy@pec.comune.it </w:t>
      </w:r>
    </w:p>
    <w:p w:rsidR="00D02E77" w:rsidRDefault="00D02E77" w:rsidP="00D02E77">
      <w:pPr>
        <w:spacing w:after="120" w:line="360" w:lineRule="auto"/>
      </w:pPr>
      <w:r>
        <w:rPr>
          <w:rFonts w:ascii="Arial" w:eastAsia="Arial" w:hAnsi="Arial" w:cs="Arial"/>
          <w:sz w:val="16"/>
        </w:rPr>
        <w:t xml:space="preserve"> </w:t>
      </w:r>
    </w:p>
    <w:p w:rsidR="00D02E77" w:rsidRDefault="00D02E77" w:rsidP="00D02E77">
      <w:pPr>
        <w:spacing w:after="120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Dichiaro di aver ricevuto tutte le informazioni di cui all’art. 13 RGDP in relazione ai dati contenuti nell’allegata modulistica. </w:t>
      </w:r>
    </w:p>
    <w:p w:rsidR="00D02E77" w:rsidRDefault="00D02E77" w:rsidP="00D02E77">
      <w:pPr>
        <w:spacing w:after="104" w:line="360" w:lineRule="auto"/>
      </w:pPr>
      <w:r>
        <w:rPr>
          <w:rFonts w:ascii="Arial" w:eastAsia="Arial" w:hAnsi="Arial" w:cs="Arial"/>
          <w:sz w:val="16"/>
        </w:rPr>
        <w:t xml:space="preserve"> </w:t>
      </w:r>
    </w:p>
    <w:p w:rsidR="00D02E77" w:rsidRDefault="00D02E77" w:rsidP="00D02E77">
      <w:pPr>
        <w:spacing w:after="105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L’interessato al trattamento dei dati  </w:t>
      </w:r>
    </w:p>
    <w:p w:rsidR="00D02E77" w:rsidRDefault="00D02E77" w:rsidP="00D02E77">
      <w:pPr>
        <w:spacing w:after="88" w:line="360" w:lineRule="auto"/>
        <w:ind w:left="-5" w:right="121" w:hanging="10"/>
        <w:jc w:val="both"/>
      </w:pPr>
      <w:r>
        <w:rPr>
          <w:rFonts w:ascii="Arial" w:eastAsia="Arial" w:hAnsi="Arial" w:cs="Arial"/>
          <w:sz w:val="16"/>
        </w:rPr>
        <w:t xml:space="preserve">………………………………………………………… (Firma per esteso) </w:t>
      </w:r>
    </w:p>
    <w:p w:rsidR="007B7A26" w:rsidRDefault="00D02E77" w:rsidP="00D02E77">
      <w:pPr>
        <w:spacing w:after="96" w:line="360" w:lineRule="auto"/>
        <w:rPr>
          <w:rFonts w:cs="Calibri"/>
          <w:b/>
          <w:sz w:val="18"/>
          <w:szCs w:val="18"/>
        </w:rPr>
      </w:pPr>
      <w:r>
        <w:rPr>
          <w:rFonts w:ascii="Tahoma" w:eastAsia="Tahoma" w:hAnsi="Tahoma" w:cs="Tahoma"/>
          <w:sz w:val="16"/>
        </w:rPr>
        <w:t xml:space="preserve"> </w:t>
      </w:r>
    </w:p>
    <w:p w:rsidR="001B4755" w:rsidRDefault="001B4755" w:rsidP="007B7A26">
      <w:pPr>
        <w:jc w:val="both"/>
        <w:rPr>
          <w:rFonts w:cs="Calibri"/>
          <w:sz w:val="18"/>
          <w:szCs w:val="18"/>
        </w:rPr>
      </w:pPr>
    </w:p>
    <w:p w:rsidR="007B7A26" w:rsidRDefault="007B7A26" w:rsidP="007B7A26">
      <w:pPr>
        <w:jc w:val="both"/>
        <w:rPr>
          <w:rFonts w:cs="Calibri"/>
          <w:sz w:val="18"/>
          <w:szCs w:val="18"/>
        </w:rPr>
      </w:pPr>
    </w:p>
    <w:p w:rsidR="007B7A26" w:rsidRDefault="007B7A26" w:rsidP="007B7A26">
      <w:pPr>
        <w:autoSpaceDE w:val="0"/>
        <w:autoSpaceDN w:val="0"/>
        <w:adjustRightInd w:val="0"/>
        <w:jc w:val="both"/>
        <w:rPr>
          <w:rFonts w:eastAsia="TimesNewRomanPSMT" w:cs="TimesNewRomanPSMT"/>
        </w:rPr>
      </w:pPr>
    </w:p>
    <w:p w:rsidR="007B7A26" w:rsidRDefault="007B7A26" w:rsidP="007B7A26">
      <w:pPr>
        <w:rPr>
          <w:sz w:val="22"/>
          <w:szCs w:val="22"/>
        </w:rPr>
      </w:pPr>
    </w:p>
    <w:p w:rsidR="007B7A26" w:rsidRDefault="007B7A26" w:rsidP="007B7A26">
      <w:pPr>
        <w:jc w:val="center"/>
        <w:rPr>
          <w:rFonts w:cs="Calibri"/>
          <w:b/>
          <w:sz w:val="24"/>
          <w:szCs w:val="24"/>
        </w:rPr>
      </w:pPr>
    </w:p>
    <w:p w:rsidR="007B7A26" w:rsidRDefault="007B7A26" w:rsidP="007B7A26">
      <w:pPr>
        <w:rPr>
          <w:rFonts w:cs="Calibri"/>
          <w:b/>
          <w:sz w:val="24"/>
          <w:szCs w:val="24"/>
        </w:rPr>
      </w:pPr>
    </w:p>
    <w:p w:rsidR="007B7A26" w:rsidRPr="00774679" w:rsidRDefault="007B7A26" w:rsidP="00EB7FD7">
      <w:pPr>
        <w:ind w:firstLine="708"/>
        <w:jc w:val="both"/>
        <w:rPr>
          <w:sz w:val="22"/>
          <w:szCs w:val="22"/>
        </w:rPr>
      </w:pPr>
    </w:p>
    <w:sectPr w:rsidR="007B7A26" w:rsidRPr="00774679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A4" w:rsidRDefault="003313A4">
      <w:r>
        <w:separator/>
      </w:r>
    </w:p>
  </w:endnote>
  <w:endnote w:type="continuationSeparator" w:id="0">
    <w:p w:rsidR="003313A4" w:rsidRDefault="0033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A4" w:rsidRDefault="003313A4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A4" w:rsidRDefault="003313A4">
      <w:r>
        <w:separator/>
      </w:r>
    </w:p>
  </w:footnote>
  <w:footnote w:type="continuationSeparator" w:id="0">
    <w:p w:rsidR="003313A4" w:rsidRDefault="0033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A4" w:rsidRDefault="003313A4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:rsidR="003313A4" w:rsidRDefault="003313A4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9.8pt;visibility:visible;mso-wrap-style:square" o:bullet="t">
        <v:imagedata r:id="rId1" o:title=""/>
      </v:shape>
    </w:pict>
  </w:numPicBullet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51759"/>
    <w:multiLevelType w:val="hybridMultilevel"/>
    <w:tmpl w:val="CFD6FD54"/>
    <w:lvl w:ilvl="0" w:tplc="0CCEA6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902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C25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C6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A7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A5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B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5CB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B9"/>
    <w:rsid w:val="0002609C"/>
    <w:rsid w:val="00027BC9"/>
    <w:rsid w:val="00034AA2"/>
    <w:rsid w:val="0005361C"/>
    <w:rsid w:val="00095DDF"/>
    <w:rsid w:val="000A5E99"/>
    <w:rsid w:val="000E423B"/>
    <w:rsid w:val="0011133B"/>
    <w:rsid w:val="001163B2"/>
    <w:rsid w:val="001642FE"/>
    <w:rsid w:val="00170D11"/>
    <w:rsid w:val="00175A43"/>
    <w:rsid w:val="001762B3"/>
    <w:rsid w:val="00183208"/>
    <w:rsid w:val="0019616F"/>
    <w:rsid w:val="00196C64"/>
    <w:rsid w:val="001A77AE"/>
    <w:rsid w:val="001B1AA7"/>
    <w:rsid w:val="001B4755"/>
    <w:rsid w:val="001E2D96"/>
    <w:rsid w:val="001E6A0A"/>
    <w:rsid w:val="001F4672"/>
    <w:rsid w:val="001F78F2"/>
    <w:rsid w:val="00223FB3"/>
    <w:rsid w:val="0022425F"/>
    <w:rsid w:val="00225AFA"/>
    <w:rsid w:val="00244450"/>
    <w:rsid w:val="00264C4F"/>
    <w:rsid w:val="00282C38"/>
    <w:rsid w:val="002840F1"/>
    <w:rsid w:val="002A3DE2"/>
    <w:rsid w:val="002F0FAA"/>
    <w:rsid w:val="00304D74"/>
    <w:rsid w:val="00305BFD"/>
    <w:rsid w:val="003313A4"/>
    <w:rsid w:val="003361AA"/>
    <w:rsid w:val="0038799F"/>
    <w:rsid w:val="00390BB9"/>
    <w:rsid w:val="003B5353"/>
    <w:rsid w:val="003C427D"/>
    <w:rsid w:val="003D04B9"/>
    <w:rsid w:val="003D05BB"/>
    <w:rsid w:val="003E2C56"/>
    <w:rsid w:val="003E5E62"/>
    <w:rsid w:val="003F4BC1"/>
    <w:rsid w:val="00446F91"/>
    <w:rsid w:val="00473C9F"/>
    <w:rsid w:val="00476509"/>
    <w:rsid w:val="00481983"/>
    <w:rsid w:val="00486C06"/>
    <w:rsid w:val="004C0193"/>
    <w:rsid w:val="004C1012"/>
    <w:rsid w:val="004C39F7"/>
    <w:rsid w:val="00523CC7"/>
    <w:rsid w:val="0059312E"/>
    <w:rsid w:val="005A42C1"/>
    <w:rsid w:val="005B5C1A"/>
    <w:rsid w:val="005C0214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6C4013"/>
    <w:rsid w:val="00742EAC"/>
    <w:rsid w:val="007623D5"/>
    <w:rsid w:val="00774679"/>
    <w:rsid w:val="0077759C"/>
    <w:rsid w:val="0079712F"/>
    <w:rsid w:val="007A409D"/>
    <w:rsid w:val="007A4F3A"/>
    <w:rsid w:val="007B7A26"/>
    <w:rsid w:val="008315E0"/>
    <w:rsid w:val="00835A56"/>
    <w:rsid w:val="00835F58"/>
    <w:rsid w:val="008541F9"/>
    <w:rsid w:val="008950A0"/>
    <w:rsid w:val="008C39AE"/>
    <w:rsid w:val="008C585F"/>
    <w:rsid w:val="008E35BA"/>
    <w:rsid w:val="00957276"/>
    <w:rsid w:val="009A72A8"/>
    <w:rsid w:val="009B5CBD"/>
    <w:rsid w:val="009B778B"/>
    <w:rsid w:val="009C5130"/>
    <w:rsid w:val="009C5D43"/>
    <w:rsid w:val="009D5F88"/>
    <w:rsid w:val="009F1A05"/>
    <w:rsid w:val="00A502F0"/>
    <w:rsid w:val="00A55AC9"/>
    <w:rsid w:val="00A75321"/>
    <w:rsid w:val="00A766AE"/>
    <w:rsid w:val="00A9280C"/>
    <w:rsid w:val="00B03833"/>
    <w:rsid w:val="00B20451"/>
    <w:rsid w:val="00B24CF7"/>
    <w:rsid w:val="00B34404"/>
    <w:rsid w:val="00B830D7"/>
    <w:rsid w:val="00B961E9"/>
    <w:rsid w:val="00B97B97"/>
    <w:rsid w:val="00BA5548"/>
    <w:rsid w:val="00BB0A6F"/>
    <w:rsid w:val="00BC24A2"/>
    <w:rsid w:val="00BD472E"/>
    <w:rsid w:val="00BE2911"/>
    <w:rsid w:val="00BF075C"/>
    <w:rsid w:val="00BF0A96"/>
    <w:rsid w:val="00C221B0"/>
    <w:rsid w:val="00C327C1"/>
    <w:rsid w:val="00C365DE"/>
    <w:rsid w:val="00C50A48"/>
    <w:rsid w:val="00C52422"/>
    <w:rsid w:val="00C53AB6"/>
    <w:rsid w:val="00C643B9"/>
    <w:rsid w:val="00C66E97"/>
    <w:rsid w:val="00C87C70"/>
    <w:rsid w:val="00CA17E1"/>
    <w:rsid w:val="00CA1CE6"/>
    <w:rsid w:val="00CD07E1"/>
    <w:rsid w:val="00D02E77"/>
    <w:rsid w:val="00D34E86"/>
    <w:rsid w:val="00D64D95"/>
    <w:rsid w:val="00D978F5"/>
    <w:rsid w:val="00DB65BF"/>
    <w:rsid w:val="00DC30C7"/>
    <w:rsid w:val="00DE52C0"/>
    <w:rsid w:val="00DF0AAE"/>
    <w:rsid w:val="00E049E7"/>
    <w:rsid w:val="00E113F2"/>
    <w:rsid w:val="00E20F70"/>
    <w:rsid w:val="00E64A6B"/>
    <w:rsid w:val="00E80B72"/>
    <w:rsid w:val="00E82681"/>
    <w:rsid w:val="00EA564D"/>
    <w:rsid w:val="00EB7FD7"/>
    <w:rsid w:val="00ED3EE7"/>
    <w:rsid w:val="00EF389F"/>
    <w:rsid w:val="00F559AA"/>
    <w:rsid w:val="00F57EAA"/>
    <w:rsid w:val="00F61D89"/>
    <w:rsid w:val="00F758E7"/>
    <w:rsid w:val="00F8748F"/>
    <w:rsid w:val="00F90775"/>
    <w:rsid w:val="00F9549A"/>
    <w:rsid w:val="00F97C6F"/>
    <w:rsid w:val="00FA43B2"/>
    <w:rsid w:val="00FA4F77"/>
    <w:rsid w:val="00FA75EA"/>
    <w:rsid w:val="00FC7C81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38A46"/>
  <w15:docId w15:val="{36AFE329-5CCF-4ECD-B2F7-3A2CD57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nfasidelicata">
    <w:name w:val="Subtle Emphasis"/>
    <w:basedOn w:val="Carpredefinitoparagrafo"/>
    <w:uiPriority w:val="19"/>
    <w:qFormat/>
    <w:rsid w:val="001E2D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Intestata.dot</Template>
  <TotalTime>27</TotalTime>
  <Pages>3</Pages>
  <Words>929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6702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Servizi Sociali</cp:lastModifiedBy>
  <cp:revision>7</cp:revision>
  <cp:lastPrinted>1900-12-31T23:00:00Z</cp:lastPrinted>
  <dcterms:created xsi:type="dcterms:W3CDTF">2026-06-23T09:50:00Z</dcterms:created>
  <dcterms:modified xsi:type="dcterms:W3CDTF">2026-06-23T12:47:00Z</dcterms:modified>
</cp:coreProperties>
</file>